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6624" w:right="235" w:firstLine="122"/>
        <w:jc w:val="right"/>
        <w:rPr>
          <w:sz w:val="18"/>
        </w:rPr>
      </w:pPr>
      <w:r>
        <w:rPr>
          <w:sz w:val="18"/>
        </w:rPr>
        <w:t>Addendum 1 – Attachment 2 Revised</w:t>
      </w:r>
      <w:r>
        <w:rPr>
          <w:spacing w:val="-42"/>
          <w:sz w:val="18"/>
        </w:rPr>
        <w:t> </w:t>
      </w:r>
      <w:r>
        <w:rPr>
          <w:sz w:val="18"/>
        </w:rPr>
        <w:t>Attachment</w:t>
      </w:r>
      <w:r>
        <w:rPr>
          <w:spacing w:val="-2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RFP</w:t>
      </w:r>
      <w:r>
        <w:rPr>
          <w:spacing w:val="-4"/>
          <w:sz w:val="18"/>
        </w:rPr>
        <w:t> </w:t>
      </w:r>
      <w:r>
        <w:rPr>
          <w:sz w:val="18"/>
        </w:rPr>
        <w:t>Registration</w:t>
      </w:r>
      <w:r>
        <w:rPr>
          <w:spacing w:val="-3"/>
          <w:sz w:val="18"/>
        </w:rPr>
        <w:t> </w:t>
      </w:r>
      <w:r>
        <w:rPr>
          <w:sz w:val="18"/>
        </w:rPr>
        <w:t>Form</w:t>
      </w:r>
    </w:p>
    <w:p>
      <w:pPr>
        <w:pStyle w:val="BodyText"/>
        <w:rPr>
          <w:sz w:val="22"/>
        </w:rPr>
      </w:pPr>
    </w:p>
    <w:p>
      <w:pPr>
        <w:pStyle w:val="Title"/>
      </w:pPr>
      <w:r>
        <w:rPr/>
        <w:t>RFP</w:t>
      </w:r>
      <w:r>
        <w:rPr>
          <w:spacing w:val="-5"/>
        </w:rPr>
        <w:t> </w:t>
      </w:r>
      <w:r>
        <w:rPr/>
        <w:t>REGISTRATION</w:t>
      </w:r>
      <w:r>
        <w:rPr>
          <w:spacing w:val="-5"/>
        </w:rPr>
        <w:t> </w:t>
      </w:r>
      <w:r>
        <w:rPr/>
        <w:t>FORM</w:t>
      </w: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6476"/>
      </w:tblGrid>
      <w:tr>
        <w:trPr>
          <w:trHeight w:val="640" w:hRule="atLeast"/>
        </w:trPr>
        <w:tc>
          <w:tcPr>
            <w:tcW w:w="2876" w:type="dxa"/>
          </w:tcPr>
          <w:p>
            <w:pPr>
              <w:pStyle w:val="TableParagraph"/>
              <w:spacing w:before="181"/>
              <w:ind w:left="210"/>
              <w:rPr>
                <w:sz w:val="24"/>
              </w:rPr>
            </w:pPr>
            <w:r>
              <w:rPr>
                <w:sz w:val="24"/>
              </w:rPr>
              <w:t>RFP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HLID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2022-017</w:t>
            </w:r>
          </w:p>
        </w:tc>
        <w:tc>
          <w:tcPr>
            <w:tcW w:w="6476" w:type="dxa"/>
          </w:tcPr>
          <w:p>
            <w:pPr>
              <w:pStyle w:val="TableParagraph"/>
              <w:spacing w:before="42"/>
              <w:ind w:left="409" w:right="114" w:hanging="279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Facilities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Located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Hālawa Valley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Luluku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Areas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206"/>
        <w:ind w:left="100" w:right="1234"/>
      </w:pPr>
      <w:r>
        <w:rPr>
          <w:b/>
          <w:u w:val="single"/>
        </w:rPr>
        <w:t>INSTRUCTIONS:</w:t>
      </w:r>
      <w:r>
        <w:rPr>
          <w:b/>
        </w:rPr>
        <w:t> </w:t>
      </w:r>
      <w:r>
        <w:rPr/>
        <w:t>If you are interested in submitting a proposal, please complete this</w:t>
      </w:r>
      <w:r>
        <w:rPr>
          <w:spacing w:val="-57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e-mail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RFP Coordinator:</w:t>
      </w:r>
      <w:r>
        <w:rPr>
          <w:spacing w:val="-1"/>
        </w:rPr>
        <w:t> </w:t>
      </w:r>
      <w:hyperlink r:id="rId5">
        <w:r>
          <w:rPr>
            <w:color w:val="0462C1"/>
            <w:u w:val="single" w:color="0462C1"/>
          </w:rPr>
          <w:t>proposals@oha.org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6661"/>
      </w:tblGrid>
      <w:tr>
        <w:trPr>
          <w:trHeight w:val="477" w:hRule="atLeast"/>
        </w:trPr>
        <w:tc>
          <w:tcPr>
            <w:tcW w:w="280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</w:p>
        </w:tc>
        <w:tc>
          <w:tcPr>
            <w:tcW w:w="666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 Tuesday,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December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2021, 2:00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p.m. HST</w:t>
            </w:r>
          </w:p>
        </w:tc>
      </w:tr>
      <w:tr>
        <w:trPr>
          <w:trHeight w:val="3636" w:hRule="atLeast"/>
        </w:trPr>
        <w:tc>
          <w:tcPr>
            <w:tcW w:w="2809" w:type="dxa"/>
          </w:tcPr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Visit</w:t>
            </w:r>
          </w:p>
        </w:tc>
        <w:tc>
          <w:tcPr>
            <w:tcW w:w="6661" w:type="dxa"/>
          </w:tcPr>
          <w:p>
            <w:pPr>
              <w:pStyle w:val="TableParagraph"/>
              <w:ind w:right="449"/>
              <w:rPr>
                <w:b/>
                <w:sz w:val="22"/>
              </w:rPr>
            </w:pPr>
            <w:r>
              <w:rPr>
                <w:b/>
                <w:sz w:val="22"/>
              </w:rPr>
              <w:t>Friday, December 17, 2021, 8:30 a.m. HST (</w:t>
            </w:r>
            <w:r>
              <w:rPr>
                <w:b/>
                <w:strike/>
                <w:sz w:val="22"/>
              </w:rPr>
              <w:t>Halawa</w:t>
            </w:r>
            <w:r>
              <w:rPr>
                <w:b/>
                <w:strike w:val="0"/>
                <w:sz w:val="22"/>
              </w:rPr>
              <w:t> </w:t>
            </w:r>
            <w:r>
              <w:rPr>
                <w:b/>
                <w:strike w:val="0"/>
                <w:color w:val="FF0000"/>
                <w:sz w:val="22"/>
              </w:rPr>
              <w:t>Luluku</w:t>
            </w:r>
            <w:r>
              <w:rPr>
                <w:b/>
                <w:strike w:val="0"/>
                <w:sz w:val="22"/>
              </w:rPr>
              <w:t>) and</w:t>
            </w:r>
            <w:r>
              <w:rPr>
                <w:b/>
                <w:strike w:val="0"/>
                <w:spacing w:val="-52"/>
                <w:sz w:val="22"/>
              </w:rPr>
              <w:t> </w:t>
            </w:r>
            <w:r>
              <w:rPr>
                <w:b/>
                <w:strike w:val="0"/>
                <w:sz w:val="22"/>
              </w:rPr>
              <w:t>10:30</w:t>
            </w:r>
            <w:r>
              <w:rPr>
                <w:b/>
                <w:strike w:val="0"/>
                <w:spacing w:val="-1"/>
                <w:sz w:val="22"/>
              </w:rPr>
              <w:t> </w:t>
            </w:r>
            <w:r>
              <w:rPr>
                <w:b/>
                <w:strike w:val="0"/>
                <w:sz w:val="22"/>
              </w:rPr>
              <w:t>a.m.</w:t>
            </w:r>
            <w:r>
              <w:rPr>
                <w:b/>
                <w:strike w:val="0"/>
                <w:spacing w:val="-3"/>
                <w:sz w:val="22"/>
              </w:rPr>
              <w:t> </w:t>
            </w:r>
            <w:r>
              <w:rPr>
                <w:b/>
                <w:strike w:val="0"/>
                <w:sz w:val="22"/>
              </w:rPr>
              <w:t>HST</w:t>
            </w:r>
            <w:r>
              <w:rPr>
                <w:b/>
                <w:strike w:val="0"/>
                <w:spacing w:val="-2"/>
                <w:sz w:val="22"/>
              </w:rPr>
              <w:t> </w:t>
            </w:r>
            <w:r>
              <w:rPr>
                <w:b/>
                <w:strike w:val="0"/>
                <w:sz w:val="22"/>
              </w:rPr>
              <w:t>(</w:t>
            </w:r>
            <w:r>
              <w:rPr>
                <w:b/>
                <w:strike/>
                <w:sz w:val="22"/>
              </w:rPr>
              <w:t>Luluku</w:t>
            </w:r>
            <w:r>
              <w:rPr>
                <w:b/>
                <w:strike w:val="0"/>
                <w:spacing w:val="-2"/>
                <w:sz w:val="22"/>
              </w:rPr>
              <w:t> </w:t>
            </w:r>
            <w:r>
              <w:rPr>
                <w:b/>
                <w:strike w:val="0"/>
                <w:color w:val="FF0000"/>
                <w:sz w:val="22"/>
              </w:rPr>
              <w:t>Halawa</w:t>
            </w:r>
            <w:r>
              <w:rPr>
                <w:b/>
                <w:strike w:val="0"/>
                <w:sz w:val="22"/>
              </w:rPr>
              <w:t>)</w:t>
            </w:r>
          </w:p>
          <w:p>
            <w:pPr>
              <w:pStyle w:val="TableParagraph"/>
              <w:spacing w:before="198"/>
              <w:ind w:right="87"/>
              <w:rPr>
                <w:sz w:val="22"/>
              </w:rPr>
            </w:pPr>
            <w:r>
              <w:rPr>
                <w:sz w:val="22"/>
              </w:rPr>
              <w:t>Individuals or firms are strongly encouraged to attend the site visit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 be held on Friday, December 17, 2021, at 8:30 a.m. Hawaiʻi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 Time (hereinafter “HST).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 individuals or firms shall meet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Luluku at Hoʻomaluhia Botanical Garden followed by Hālawa Valley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Hawaiian Cement Entrance.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See Map 1 – Luluku Location to Meet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Map 2 – Halawa Location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Meet.</w:t>
            </w:r>
          </w:p>
          <w:p>
            <w:pPr>
              <w:pStyle w:val="TableParagraph"/>
              <w:spacing w:before="201"/>
              <w:rPr>
                <w:sz w:val="22"/>
              </w:rPr>
            </w:pPr>
            <w:r>
              <w:rPr>
                <w:sz w:val="22"/>
              </w:rPr>
              <w:t>Please RSVP Ardena Saarinen at </w:t>
            </w:r>
            <w:hyperlink r:id="rId6">
              <w:r>
                <w:rPr>
                  <w:sz w:val="22"/>
                </w:rPr>
                <w:t>ardenas@oha.org</w:t>
              </w:r>
            </w:hyperlink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 Thursday,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December 16, 2021, at 3:00 p.m. if you will be attending the site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inspection.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 you are running late, please contact Ardena at 808-594-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1948.</w:t>
            </w:r>
          </w:p>
        </w:tc>
      </w:tr>
      <w:tr>
        <w:trPr>
          <w:trHeight w:val="1228" w:hRule="atLeast"/>
        </w:trPr>
        <w:tc>
          <w:tcPr>
            <w:tcW w:w="2809" w:type="dxa"/>
          </w:tcPr>
          <w:p>
            <w:pPr>
              <w:pStyle w:val="TableParagraph"/>
              <w:spacing w:before="7"/>
              <w:ind w:left="0"/>
              <w:rPr>
                <w:sz w:val="3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Proposal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Submittals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</w:t>
            </w:r>
          </w:p>
        </w:tc>
        <w:tc>
          <w:tcPr>
            <w:tcW w:w="666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Wednesday, January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12, 2021,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2:00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p.m. HST</w:t>
            </w:r>
          </w:p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Proposals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email to</w:t>
            </w:r>
            <w:r>
              <w:rPr>
                <w:spacing w:val="-1"/>
                <w:sz w:val="24"/>
              </w:rPr>
              <w:t> </w:t>
            </w:r>
            <w:hyperlink r:id="rId7">
              <w:r>
                <w:rPr>
                  <w:sz w:val="24"/>
                </w:rPr>
                <w:t>propsoals@oha.org.</w:t>
              </w:r>
            </w:hyperlink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that 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email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received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OHA.</w:t>
            </w:r>
          </w:p>
        </w:tc>
      </w:tr>
      <w:tr>
        <w:trPr>
          <w:trHeight w:val="484" w:hRule="atLeast"/>
        </w:trPr>
        <w:tc>
          <w:tcPr>
            <w:tcW w:w="2809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Award</w:t>
            </w:r>
          </w:p>
        </w:tc>
        <w:tc>
          <w:tcPr>
            <w:tcW w:w="6661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  <w:tr>
        <w:trPr>
          <w:trHeight w:val="438" w:hRule="atLeast"/>
        </w:trPr>
        <w:tc>
          <w:tcPr>
            <w:tcW w:w="2809" w:type="dxa"/>
          </w:tcPr>
          <w:p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</w:t>
            </w:r>
          </w:p>
        </w:tc>
        <w:tc>
          <w:tcPr>
            <w:tcW w:w="6661" w:type="dxa"/>
          </w:tcPr>
          <w:p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  <w:tr>
        <w:trPr>
          <w:trHeight w:val="3079" w:hRule="atLeast"/>
        </w:trPr>
        <w:tc>
          <w:tcPr>
            <w:tcW w:w="9470" w:type="dxa"/>
            <w:gridSpan w:val="2"/>
          </w:tcPr>
          <w:p>
            <w:pPr>
              <w:pStyle w:val="TableParagraph"/>
              <w:tabs>
                <w:tab w:pos="4009" w:val="left" w:leader="none"/>
                <w:tab w:pos="9309" w:val="left" w:leader="none"/>
                <w:tab w:pos="9356" w:val="left" w:leader="none"/>
                <w:tab w:pos="9410" w:val="left" w:leader="none"/>
              </w:tabs>
              <w:spacing w:line="415" w:lineRule="auto" w:before="222"/>
              <w:ind w:right="42" w:firstLine="5672"/>
              <w:jc w:val="both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ab/>
              <w:tab/>
              <w:tab/>
            </w:r>
            <w:r>
              <w:rPr>
                <w:sz w:val="24"/>
              </w:rPr>
              <w:t> Company:</w:t>
            </w:r>
            <w:r>
              <w:rPr>
                <w:sz w:val="24"/>
                <w:u w:val="single"/>
              </w:rPr>
              <w:tab/>
              <w:tab/>
              <w:tab/>
              <w:tab/>
            </w:r>
            <w:r>
              <w:rPr>
                <w:sz w:val="24"/>
              </w:rPr>
              <w:t> Address:</w:t>
            </w:r>
            <w:r>
              <w:rPr>
                <w:sz w:val="24"/>
                <w:u w:val="single"/>
              </w:rPr>
              <w:tab/>
              <w:tab/>
              <w:tab/>
              <w:tab/>
            </w:r>
            <w:r>
              <w:rPr>
                <w:sz w:val="24"/>
              </w:rPr>
              <w:t> Phone: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ab/>
              <w:tab/>
              <w:tab/>
            </w:r>
            <w:r>
              <w:rPr>
                <w:sz w:val="24"/>
              </w:rPr>
              <w:t> Contact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Person: </w:t>
            </w:r>
            <w:r>
              <w:rPr>
                <w:sz w:val="24"/>
                <w:u w:val="single"/>
              </w:rPr>
              <w:t> </w:t>
              <w:tab/>
              <w:tab/>
            </w:r>
          </w:p>
        </w:tc>
      </w:tr>
    </w:tbl>
    <w:sectPr>
      <w:type w:val="continuous"/>
      <w:pgSz w:w="12240" w:h="15840"/>
      <w:pgMar w:top="640" w:bottom="280" w:left="13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907" w:right="304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roposals@oha.org" TargetMode="External"/><Relationship Id="rId6" Type="http://schemas.openxmlformats.org/officeDocument/2006/relationships/hyperlink" Target="mailto:ardenas@oha.org" TargetMode="External"/><Relationship Id="rId7" Type="http://schemas.openxmlformats.org/officeDocument/2006/relationships/hyperlink" Target="mailto:propsoals@oh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Cachola Lene</dc:creator>
  <dcterms:created xsi:type="dcterms:W3CDTF">2021-12-15T23:08:29Z</dcterms:created>
  <dcterms:modified xsi:type="dcterms:W3CDTF">2021-12-15T23:08:29Z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2021-12-15T00:00:00Z</vt:filetime>
  </property>
</Properties>
</file>